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188" w:rsidRDefault="00A31188" w:rsidP="00284639">
      <w:pPr>
        <w:tabs>
          <w:tab w:val="left" w:pos="1830"/>
        </w:tabs>
        <w:rPr>
          <w:sz w:val="24"/>
          <w:szCs w:val="24"/>
        </w:rPr>
      </w:pPr>
      <w:r w:rsidRPr="00A31188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1295517</wp:posOffset>
            </wp:positionH>
            <wp:positionV relativeFrom="paragraph">
              <wp:posOffset>-203835</wp:posOffset>
            </wp:positionV>
            <wp:extent cx="4467225" cy="4088872"/>
            <wp:effectExtent l="0" t="0" r="0" b="6985"/>
            <wp:wrapNone/>
            <wp:docPr id="2" name="Image 2" descr="C:\Users\SNPM\Desktop\image retouchée visage cach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PM\Desktop\image retouchée visage caché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08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188" w:rsidRDefault="00A31188" w:rsidP="00A31188">
      <w:pPr>
        <w:tabs>
          <w:tab w:val="left" w:pos="5055"/>
        </w:tabs>
        <w:jc w:val="center"/>
        <w:rPr>
          <w:sz w:val="24"/>
          <w:szCs w:val="24"/>
        </w:rPr>
      </w:pPr>
    </w:p>
    <w:p w:rsidR="00A31188" w:rsidRDefault="00A31188" w:rsidP="00A31188">
      <w:pPr>
        <w:tabs>
          <w:tab w:val="left" w:pos="5055"/>
        </w:tabs>
        <w:jc w:val="center"/>
        <w:rPr>
          <w:sz w:val="24"/>
          <w:szCs w:val="24"/>
        </w:rPr>
      </w:pPr>
    </w:p>
    <w:p w:rsidR="00A31188" w:rsidRDefault="00A31188" w:rsidP="00A31188">
      <w:pPr>
        <w:tabs>
          <w:tab w:val="left" w:pos="5055"/>
        </w:tabs>
        <w:jc w:val="center"/>
        <w:rPr>
          <w:sz w:val="24"/>
          <w:szCs w:val="24"/>
        </w:rPr>
      </w:pPr>
    </w:p>
    <w:p w:rsidR="00A31188" w:rsidRDefault="00A31188" w:rsidP="00A31188">
      <w:pPr>
        <w:tabs>
          <w:tab w:val="left" w:pos="5055"/>
        </w:tabs>
        <w:jc w:val="center"/>
        <w:rPr>
          <w:sz w:val="24"/>
          <w:szCs w:val="24"/>
        </w:rPr>
      </w:pPr>
    </w:p>
    <w:p w:rsidR="00A31188" w:rsidRDefault="00A31188" w:rsidP="00A31188">
      <w:pPr>
        <w:tabs>
          <w:tab w:val="left" w:pos="5055"/>
        </w:tabs>
        <w:jc w:val="center"/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Default="00A31188" w:rsidP="00A31188">
      <w:pPr>
        <w:rPr>
          <w:sz w:val="24"/>
          <w:szCs w:val="24"/>
        </w:rPr>
      </w:pPr>
    </w:p>
    <w:p w:rsidR="00A31188" w:rsidRPr="00A31188" w:rsidRDefault="00A31188" w:rsidP="00A31188">
      <w:pPr>
        <w:rPr>
          <w:sz w:val="24"/>
          <w:szCs w:val="24"/>
        </w:rPr>
      </w:pPr>
    </w:p>
    <w:p w:rsidR="00A31188" w:rsidRDefault="00A31188" w:rsidP="00A31188">
      <w:pPr>
        <w:rPr>
          <w:sz w:val="24"/>
          <w:szCs w:val="24"/>
        </w:rPr>
      </w:pPr>
    </w:p>
    <w:p w:rsidR="00A31188" w:rsidRDefault="00A31188" w:rsidP="00A31188">
      <w:pPr>
        <w:rPr>
          <w:sz w:val="24"/>
          <w:szCs w:val="24"/>
        </w:rPr>
      </w:pPr>
    </w:p>
    <w:p w:rsidR="00A31188" w:rsidRDefault="00A31188" w:rsidP="006B703E">
      <w:pPr>
        <w:tabs>
          <w:tab w:val="left" w:pos="960"/>
        </w:tabs>
        <w:ind w:left="142"/>
        <w:jc w:val="center"/>
        <w:rPr>
          <w:b/>
          <w:sz w:val="36"/>
          <w:szCs w:val="36"/>
        </w:rPr>
      </w:pPr>
      <w:r w:rsidRPr="00A31188">
        <w:rPr>
          <w:b/>
          <w:sz w:val="36"/>
          <w:szCs w:val="36"/>
        </w:rPr>
        <w:t>Le 03 Octobre</w:t>
      </w:r>
      <w:r>
        <w:rPr>
          <w:b/>
          <w:sz w:val="36"/>
          <w:szCs w:val="36"/>
        </w:rPr>
        <w:t xml:space="preserve"> 2017</w:t>
      </w:r>
      <w:r w:rsidRPr="00A31188">
        <w:rPr>
          <w:b/>
          <w:sz w:val="36"/>
          <w:szCs w:val="36"/>
        </w:rPr>
        <w:t xml:space="preserve"> le sous-préfet</w:t>
      </w:r>
      <w:r>
        <w:rPr>
          <w:b/>
          <w:sz w:val="36"/>
          <w:szCs w:val="36"/>
        </w:rPr>
        <w:t xml:space="preserve"> </w:t>
      </w:r>
      <w:r w:rsidRPr="00A31188">
        <w:rPr>
          <w:b/>
          <w:sz w:val="36"/>
          <w:szCs w:val="36"/>
        </w:rPr>
        <w:t>Franck Vinesse, secrétaire général adjoint de la préf</w:t>
      </w:r>
      <w:r>
        <w:rPr>
          <w:b/>
          <w:sz w:val="36"/>
          <w:szCs w:val="36"/>
        </w:rPr>
        <w:t>ecture</w:t>
      </w:r>
      <w:r w:rsidRPr="00A31188">
        <w:rPr>
          <w:b/>
          <w:sz w:val="36"/>
          <w:szCs w:val="36"/>
        </w:rPr>
        <w:t xml:space="preserve"> d</w:t>
      </w:r>
      <w:r>
        <w:rPr>
          <w:b/>
          <w:sz w:val="36"/>
          <w:szCs w:val="36"/>
        </w:rPr>
        <w:t>es alpes maritimes, a décoré M. CHESTA David, Brigadier-Chef Principal en poste dans la commune de Biot, de la médaille de la Sécurité Intérieur.</w:t>
      </w:r>
    </w:p>
    <w:p w:rsidR="00A31188" w:rsidRDefault="00A31188" w:rsidP="006B703E">
      <w:pPr>
        <w:tabs>
          <w:tab w:val="left" w:pos="960"/>
        </w:tabs>
        <w:jc w:val="center"/>
        <w:rPr>
          <w:b/>
          <w:sz w:val="36"/>
          <w:szCs w:val="36"/>
        </w:rPr>
      </w:pPr>
    </w:p>
    <w:p w:rsidR="00B31393" w:rsidRDefault="00A31188" w:rsidP="006B703E">
      <w:pPr>
        <w:tabs>
          <w:tab w:val="left" w:pos="9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Cette distinction fait suite à </w:t>
      </w:r>
      <w:r w:rsidR="003A134B">
        <w:rPr>
          <w:b/>
          <w:sz w:val="36"/>
          <w:szCs w:val="36"/>
        </w:rPr>
        <w:t>l’action courageuse de ce collègue</w:t>
      </w:r>
      <w:r>
        <w:rPr>
          <w:b/>
          <w:sz w:val="36"/>
          <w:szCs w:val="36"/>
        </w:rPr>
        <w:t xml:space="preserve"> lors des tragiques événements climatiques survenus le 03 Octobre 2015 dans les Alpes-Maritimes et notamment la ville de Biot.</w:t>
      </w:r>
    </w:p>
    <w:p w:rsidR="00A31188" w:rsidRDefault="00A31188" w:rsidP="006B703E">
      <w:pPr>
        <w:tabs>
          <w:tab w:val="left" w:pos="960"/>
        </w:tabs>
        <w:jc w:val="center"/>
        <w:rPr>
          <w:b/>
          <w:sz w:val="36"/>
          <w:szCs w:val="36"/>
        </w:rPr>
      </w:pPr>
    </w:p>
    <w:p w:rsidR="00A31188" w:rsidRDefault="00A31188" w:rsidP="006B703E">
      <w:pPr>
        <w:tabs>
          <w:tab w:val="left" w:pos="9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Le Bureau du SNPM présente toutes</w:t>
      </w:r>
      <w:r w:rsidR="003A134B">
        <w:rPr>
          <w:b/>
          <w:sz w:val="36"/>
          <w:szCs w:val="36"/>
        </w:rPr>
        <w:t xml:space="preserve"> ses félicitations à</w:t>
      </w:r>
      <w:bookmarkStart w:id="0" w:name="_GoBack"/>
      <w:bookmarkEnd w:id="0"/>
      <w:r w:rsidR="003A134B">
        <w:rPr>
          <w:b/>
          <w:sz w:val="36"/>
          <w:szCs w:val="36"/>
        </w:rPr>
        <w:t xml:space="preserve"> David CHESTA</w:t>
      </w:r>
      <w:r>
        <w:rPr>
          <w:b/>
          <w:sz w:val="36"/>
          <w:szCs w:val="36"/>
        </w:rPr>
        <w:t>, Délégué Départemental SNPM des Alpes-Maritimes.</w:t>
      </w:r>
    </w:p>
    <w:p w:rsidR="00A31188" w:rsidRDefault="00A31188" w:rsidP="006B703E">
      <w:pPr>
        <w:tabs>
          <w:tab w:val="left" w:pos="960"/>
        </w:tabs>
        <w:jc w:val="center"/>
        <w:rPr>
          <w:b/>
          <w:sz w:val="36"/>
          <w:szCs w:val="36"/>
        </w:rPr>
      </w:pPr>
    </w:p>
    <w:p w:rsidR="00A31188" w:rsidRDefault="00A31188" w:rsidP="00A31188">
      <w:pPr>
        <w:tabs>
          <w:tab w:val="left" w:pos="960"/>
        </w:tabs>
        <w:rPr>
          <w:b/>
          <w:sz w:val="36"/>
          <w:szCs w:val="36"/>
        </w:rPr>
      </w:pPr>
    </w:p>
    <w:p w:rsidR="00A31188" w:rsidRDefault="00A31188" w:rsidP="00A31188">
      <w:pPr>
        <w:tabs>
          <w:tab w:val="left" w:pos="960"/>
        </w:tabs>
        <w:rPr>
          <w:b/>
          <w:sz w:val="36"/>
          <w:szCs w:val="36"/>
        </w:rPr>
      </w:pPr>
    </w:p>
    <w:p w:rsidR="00A31188" w:rsidRPr="00A31188" w:rsidRDefault="00A31188" w:rsidP="00A31188">
      <w:pPr>
        <w:tabs>
          <w:tab w:val="left" w:pos="960"/>
        </w:tabs>
        <w:rPr>
          <w:b/>
          <w:sz w:val="36"/>
          <w:szCs w:val="36"/>
        </w:rPr>
      </w:pPr>
    </w:p>
    <w:sectPr w:rsidR="00A31188" w:rsidRPr="00A31188">
      <w:headerReference w:type="default" r:id="rId8"/>
      <w:type w:val="continuous"/>
      <w:pgSz w:w="11900" w:h="16840"/>
      <w:pgMar w:top="600" w:right="400" w:bottom="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3DB" w:rsidRDefault="009003DB" w:rsidP="00CD4139">
      <w:r>
        <w:separator/>
      </w:r>
    </w:p>
  </w:endnote>
  <w:endnote w:type="continuationSeparator" w:id="0">
    <w:p w:rsidR="009003DB" w:rsidRDefault="009003DB" w:rsidP="00CD4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3DB" w:rsidRDefault="009003DB" w:rsidP="00CD4139">
      <w:r>
        <w:separator/>
      </w:r>
    </w:p>
  </w:footnote>
  <w:footnote w:type="continuationSeparator" w:id="0">
    <w:p w:rsidR="009003DB" w:rsidRDefault="009003DB" w:rsidP="00CD4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139" w:rsidRPr="00603CD7" w:rsidRDefault="00603CD7" w:rsidP="00603CD7">
    <w:pPr>
      <w:pStyle w:val="En-tte"/>
      <w:jc w:val="center"/>
      <w:rPr>
        <w:b/>
        <w:sz w:val="56"/>
        <w:szCs w:val="56"/>
      </w:rPr>
    </w:pPr>
    <w:r w:rsidRPr="005D04F4">
      <w:rPr>
        <w:rFonts w:ascii="Microsoft Tai Le" w:hAnsi="Microsoft Tai Le" w:cs="Microsoft Tai Le"/>
        <w:noProof/>
        <w:sz w:val="72"/>
        <w:szCs w:val="72"/>
        <w:lang w:eastAsia="fr-FR"/>
      </w:rPr>
      <w:drawing>
        <wp:anchor distT="0" distB="0" distL="114300" distR="114300" simplePos="0" relativeHeight="251660288" behindDoc="1" locked="0" layoutInCell="1" allowOverlap="1" wp14:anchorId="29D61AA0" wp14:editId="15C82898">
          <wp:simplePos x="0" y="0"/>
          <wp:positionH relativeFrom="margin">
            <wp:posOffset>5763260</wp:posOffset>
          </wp:positionH>
          <wp:positionV relativeFrom="paragraph">
            <wp:posOffset>-179070</wp:posOffset>
          </wp:positionV>
          <wp:extent cx="1031508" cy="1080660"/>
          <wp:effectExtent l="0" t="0" r="0" b="571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_f205d4_logo-cfecgc-3d-h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508" cy="108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4F4">
      <w:rPr>
        <w:rFonts w:ascii="Microsoft Tai Le" w:hAnsi="Microsoft Tai Le" w:cs="Microsoft Tai Le"/>
        <w:b/>
        <w:noProof/>
        <w:sz w:val="72"/>
        <w:szCs w:val="72"/>
        <w:lang w:eastAsia="fr-FR"/>
      </w:rPr>
      <w:drawing>
        <wp:anchor distT="0" distB="0" distL="114300" distR="114300" simplePos="0" relativeHeight="251659264" behindDoc="0" locked="0" layoutInCell="1" allowOverlap="1" wp14:anchorId="3ACA1919" wp14:editId="7631B1AA">
          <wp:simplePos x="0" y="0"/>
          <wp:positionH relativeFrom="margin">
            <wp:posOffset>127000</wp:posOffset>
          </wp:positionH>
          <wp:positionV relativeFrom="paragraph">
            <wp:posOffset>-178435</wp:posOffset>
          </wp:positionV>
          <wp:extent cx="1119600" cy="1112400"/>
          <wp:effectExtent l="0" t="0" r="444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np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600" cy="11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4139" w:rsidRPr="005D04F4">
      <w:rPr>
        <w:rFonts w:ascii="Microsoft Tai Le" w:hAnsi="Microsoft Tai Le" w:cs="Microsoft Tai Le"/>
        <w:b/>
        <w:sz w:val="72"/>
        <w:szCs w:val="72"/>
      </w:rPr>
      <w:t>Syndicat National</w:t>
    </w:r>
  </w:p>
  <w:p w:rsidR="00707C44" w:rsidRDefault="0053394E" w:rsidP="00CD3156">
    <w:pPr>
      <w:pStyle w:val="En-tte"/>
      <w:tabs>
        <w:tab w:val="center" w:pos="5540"/>
        <w:tab w:val="left" w:pos="9629"/>
      </w:tabs>
      <w:rPr>
        <w:rFonts w:ascii="Microsoft Tai Le" w:hAnsi="Microsoft Tai Le" w:cs="Microsoft Tai Le"/>
        <w:sz w:val="56"/>
        <w:szCs w:val="56"/>
      </w:rPr>
    </w:pPr>
    <w:r>
      <w:rPr>
        <w:rFonts w:ascii="Microsoft Tai Le" w:hAnsi="Microsoft Tai Le" w:cs="Microsoft Tai Le"/>
        <w:sz w:val="48"/>
        <w:szCs w:val="48"/>
      </w:rPr>
      <w:tab/>
      <w:t xml:space="preserve">               </w:t>
    </w:r>
    <w:proofErr w:type="gramStart"/>
    <w:r w:rsidR="005D04F4" w:rsidRPr="005D04F4">
      <w:rPr>
        <w:rFonts w:ascii="Microsoft Tai Le" w:hAnsi="Microsoft Tai Le" w:cs="Microsoft Tai Le"/>
        <w:sz w:val="56"/>
        <w:szCs w:val="56"/>
      </w:rPr>
      <w:t>d</w:t>
    </w:r>
    <w:r w:rsidR="00CD4139" w:rsidRPr="005D04F4">
      <w:rPr>
        <w:rFonts w:ascii="Microsoft Tai Le" w:hAnsi="Microsoft Tai Le" w:cs="Microsoft Tai Le"/>
        <w:sz w:val="56"/>
        <w:szCs w:val="56"/>
      </w:rPr>
      <w:t>es</w:t>
    </w:r>
    <w:proofErr w:type="gramEnd"/>
    <w:r w:rsidR="00CD4139" w:rsidRPr="005D04F4">
      <w:rPr>
        <w:rFonts w:ascii="Microsoft Tai Le" w:hAnsi="Microsoft Tai Le" w:cs="Microsoft Tai Le"/>
        <w:sz w:val="56"/>
        <w:szCs w:val="56"/>
      </w:rPr>
      <w:t xml:space="preserve"> Policiers Municipaux</w:t>
    </w:r>
  </w:p>
  <w:p w:rsidR="00603CD7" w:rsidRPr="00603CD7" w:rsidRDefault="00603CD7" w:rsidP="00CD3156">
    <w:pPr>
      <w:pStyle w:val="En-tte"/>
      <w:tabs>
        <w:tab w:val="center" w:pos="5540"/>
        <w:tab w:val="left" w:pos="9629"/>
      </w:tabs>
      <w:rPr>
        <w:rFonts w:ascii="Microsoft Tai Le" w:hAnsi="Microsoft Tai Le" w:cs="Microsoft Tai Le"/>
      </w:rPr>
    </w:pPr>
  </w:p>
  <w:p w:rsidR="00CD4139" w:rsidRPr="00603CD7" w:rsidRDefault="00CD4139" w:rsidP="00603CD7">
    <w:pPr>
      <w:pStyle w:val="En-tte"/>
      <w:tabs>
        <w:tab w:val="center" w:pos="5540"/>
        <w:tab w:val="left" w:pos="9629"/>
      </w:tabs>
      <w:jc w:val="center"/>
      <w:rPr>
        <w:rFonts w:ascii="Calibri" w:hAnsi="Calibri" w:cs="Calibri"/>
        <w:sz w:val="32"/>
        <w:szCs w:val="32"/>
      </w:rPr>
    </w:pPr>
  </w:p>
  <w:p w:rsidR="00CD4139" w:rsidRDefault="00CD41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B0578"/>
    <w:multiLevelType w:val="multilevel"/>
    <w:tmpl w:val="E1726B1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E4A"/>
    <w:rsid w:val="00026B79"/>
    <w:rsid w:val="00026E56"/>
    <w:rsid w:val="001B0D36"/>
    <w:rsid w:val="001E17A3"/>
    <w:rsid w:val="001F4520"/>
    <w:rsid w:val="00263DEB"/>
    <w:rsid w:val="00284639"/>
    <w:rsid w:val="00362B41"/>
    <w:rsid w:val="003A134B"/>
    <w:rsid w:val="003A692F"/>
    <w:rsid w:val="003D482C"/>
    <w:rsid w:val="004369FF"/>
    <w:rsid w:val="00437251"/>
    <w:rsid w:val="0053394E"/>
    <w:rsid w:val="00544ADD"/>
    <w:rsid w:val="00563B41"/>
    <w:rsid w:val="005D04F4"/>
    <w:rsid w:val="005E1A04"/>
    <w:rsid w:val="00603CD7"/>
    <w:rsid w:val="00674E4A"/>
    <w:rsid w:val="00691F04"/>
    <w:rsid w:val="006A514C"/>
    <w:rsid w:val="006B703E"/>
    <w:rsid w:val="00707C44"/>
    <w:rsid w:val="007C502B"/>
    <w:rsid w:val="007E6931"/>
    <w:rsid w:val="008811B1"/>
    <w:rsid w:val="008B0DC2"/>
    <w:rsid w:val="009003DB"/>
    <w:rsid w:val="00923245"/>
    <w:rsid w:val="00A31188"/>
    <w:rsid w:val="00A52CD9"/>
    <w:rsid w:val="00B31393"/>
    <w:rsid w:val="00CC7298"/>
    <w:rsid w:val="00CD3156"/>
    <w:rsid w:val="00CD4139"/>
    <w:rsid w:val="00D07030"/>
    <w:rsid w:val="00D1370F"/>
    <w:rsid w:val="00D425D4"/>
    <w:rsid w:val="00E54C8F"/>
    <w:rsid w:val="00F05F35"/>
    <w:rsid w:val="00F15393"/>
    <w:rsid w:val="00F27994"/>
    <w:rsid w:val="00F9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EC919E-AFD9-43A5-BF63-31D927D46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CD41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4139"/>
  </w:style>
  <w:style w:type="paragraph" w:styleId="Pieddepage">
    <w:name w:val="footer"/>
    <w:basedOn w:val="Normal"/>
    <w:link w:val="PieddepageCar"/>
    <w:uiPriority w:val="99"/>
    <w:unhideWhenUsed/>
    <w:rsid w:val="00CD41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4139"/>
  </w:style>
  <w:style w:type="paragraph" w:styleId="Textedebulles">
    <w:name w:val="Balloon Text"/>
    <w:basedOn w:val="Normal"/>
    <w:link w:val="TextedebullesCar"/>
    <w:uiPriority w:val="99"/>
    <w:semiHidden/>
    <w:unhideWhenUsed/>
    <w:rsid w:val="00707C4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C72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SNPM</dc:creator>
  <cp:lastModifiedBy>SNPM</cp:lastModifiedBy>
  <cp:revision>4</cp:revision>
  <cp:lastPrinted>2016-11-17T10:55:00Z</cp:lastPrinted>
  <dcterms:created xsi:type="dcterms:W3CDTF">2017-10-09T21:17:00Z</dcterms:created>
  <dcterms:modified xsi:type="dcterms:W3CDTF">2017-10-09T21:21:00Z</dcterms:modified>
</cp:coreProperties>
</file>